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3F5" w:rsidRPr="001A2AD2" w:rsidRDefault="001A2AD2" w:rsidP="001A2AD2">
      <w:pPr>
        <w:jc w:val="center"/>
        <w:rPr>
          <w:rFonts w:ascii="Arial" w:hAnsi="Arial" w:cs="Arial"/>
          <w:noProof/>
          <w:sz w:val="24"/>
          <w:szCs w:val="24"/>
        </w:rPr>
      </w:pPr>
      <w:r w:rsidRPr="001A2AD2">
        <w:rPr>
          <w:rFonts w:ascii="Arial" w:hAnsi="Arial" w:cs="Arial"/>
          <w:noProof/>
          <w:sz w:val="24"/>
          <w:szCs w:val="24"/>
        </w:rPr>
        <w:t>КРАСНОДАРСКИЙ КРАЙ</w:t>
      </w:r>
    </w:p>
    <w:p w:rsidR="00BA6FC6" w:rsidRPr="001A2AD2" w:rsidRDefault="001A2AD2" w:rsidP="001A2AD2">
      <w:pPr>
        <w:jc w:val="center"/>
        <w:rPr>
          <w:rFonts w:ascii="Arial" w:hAnsi="Arial" w:cs="Arial"/>
          <w:b/>
          <w:sz w:val="24"/>
          <w:szCs w:val="24"/>
        </w:rPr>
      </w:pPr>
      <w:r w:rsidRPr="001A2AD2">
        <w:rPr>
          <w:rFonts w:ascii="Arial" w:hAnsi="Arial" w:cs="Arial"/>
          <w:noProof/>
          <w:sz w:val="24"/>
          <w:szCs w:val="24"/>
        </w:rPr>
        <w:t>БЕЛОРЕЧЕНСКИЙ РАЙОН</w:t>
      </w:r>
    </w:p>
    <w:p w:rsidR="008E23F5" w:rsidRPr="001A2AD2" w:rsidRDefault="008E23F5" w:rsidP="001A2AD2">
      <w:pPr>
        <w:jc w:val="center"/>
        <w:rPr>
          <w:rFonts w:ascii="Arial" w:hAnsi="Arial" w:cs="Arial"/>
          <w:sz w:val="24"/>
          <w:szCs w:val="24"/>
        </w:rPr>
      </w:pPr>
      <w:r w:rsidRPr="001A2AD2">
        <w:rPr>
          <w:rFonts w:ascii="Arial" w:hAnsi="Arial" w:cs="Arial"/>
          <w:sz w:val="24"/>
          <w:szCs w:val="24"/>
        </w:rPr>
        <w:t xml:space="preserve">АДМИНИСТРАЦИЯ </w:t>
      </w:r>
      <w:r w:rsidR="00EE43C3" w:rsidRPr="001A2AD2">
        <w:rPr>
          <w:rFonts w:ascii="Arial" w:hAnsi="Arial" w:cs="Arial"/>
          <w:sz w:val="24"/>
          <w:szCs w:val="24"/>
        </w:rPr>
        <w:t>ЧЕРНИГОВСКОГО</w:t>
      </w:r>
      <w:r w:rsidRPr="001A2AD2">
        <w:rPr>
          <w:rFonts w:ascii="Arial" w:hAnsi="Arial" w:cs="Arial"/>
          <w:sz w:val="24"/>
          <w:szCs w:val="24"/>
        </w:rPr>
        <w:t xml:space="preserve"> СЕЛЬСКОГО ПОСЕЛЕНИЯ</w:t>
      </w:r>
      <w:r w:rsidR="00113694" w:rsidRPr="001A2AD2">
        <w:rPr>
          <w:rFonts w:ascii="Arial" w:hAnsi="Arial" w:cs="Arial"/>
          <w:sz w:val="24"/>
          <w:szCs w:val="24"/>
        </w:rPr>
        <w:t xml:space="preserve"> </w:t>
      </w:r>
      <w:r w:rsidRPr="001A2AD2">
        <w:rPr>
          <w:rFonts w:ascii="Arial" w:hAnsi="Arial" w:cs="Arial"/>
          <w:sz w:val="24"/>
          <w:szCs w:val="24"/>
        </w:rPr>
        <w:t>БЕЛОРЕЧЕНСКОГО РАЙОНА</w:t>
      </w:r>
    </w:p>
    <w:p w:rsidR="008E23F5" w:rsidRPr="001A2AD2" w:rsidRDefault="008E23F5" w:rsidP="001A2AD2">
      <w:pPr>
        <w:jc w:val="center"/>
        <w:rPr>
          <w:rFonts w:ascii="Arial" w:hAnsi="Arial" w:cs="Arial"/>
          <w:sz w:val="24"/>
          <w:szCs w:val="24"/>
        </w:rPr>
      </w:pPr>
    </w:p>
    <w:p w:rsidR="008E23F5" w:rsidRPr="001A2AD2" w:rsidRDefault="008E23F5" w:rsidP="001A2AD2">
      <w:pPr>
        <w:keepNext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A2AD2">
        <w:rPr>
          <w:rFonts w:ascii="Arial" w:hAnsi="Arial" w:cs="Arial"/>
          <w:sz w:val="24"/>
          <w:szCs w:val="24"/>
        </w:rPr>
        <w:t>ПОСТАНОВЛЕНИЕ</w:t>
      </w:r>
    </w:p>
    <w:p w:rsidR="008E23F5" w:rsidRPr="001A2AD2" w:rsidRDefault="008E23F5" w:rsidP="001A2AD2">
      <w:pPr>
        <w:jc w:val="center"/>
        <w:rPr>
          <w:rFonts w:ascii="Arial" w:hAnsi="Arial" w:cs="Arial"/>
          <w:sz w:val="24"/>
          <w:szCs w:val="24"/>
        </w:rPr>
      </w:pPr>
    </w:p>
    <w:p w:rsidR="008E23F5" w:rsidRPr="001A2AD2" w:rsidRDefault="00C23459" w:rsidP="001A2AD2">
      <w:pPr>
        <w:ind w:right="-5"/>
        <w:rPr>
          <w:rFonts w:ascii="Arial" w:hAnsi="Arial" w:cs="Arial"/>
          <w:sz w:val="24"/>
          <w:szCs w:val="24"/>
        </w:rPr>
      </w:pPr>
      <w:r w:rsidRPr="001A2AD2">
        <w:rPr>
          <w:rFonts w:ascii="Arial" w:hAnsi="Arial" w:cs="Arial"/>
          <w:sz w:val="24"/>
          <w:szCs w:val="24"/>
        </w:rPr>
        <w:t xml:space="preserve">        </w:t>
      </w:r>
      <w:r w:rsidR="001A2AD2">
        <w:rPr>
          <w:rFonts w:ascii="Arial" w:hAnsi="Arial" w:cs="Arial"/>
          <w:sz w:val="24"/>
          <w:szCs w:val="24"/>
        </w:rPr>
        <w:t xml:space="preserve">11 января </w:t>
      </w:r>
      <w:r w:rsidR="00281A8F" w:rsidRPr="001A2AD2">
        <w:rPr>
          <w:rFonts w:ascii="Arial" w:hAnsi="Arial" w:cs="Arial"/>
          <w:sz w:val="24"/>
          <w:szCs w:val="24"/>
        </w:rPr>
        <w:t>2022 г</w:t>
      </w:r>
      <w:r w:rsidR="001A2AD2">
        <w:rPr>
          <w:rFonts w:ascii="Arial" w:hAnsi="Arial" w:cs="Arial"/>
          <w:sz w:val="24"/>
          <w:szCs w:val="24"/>
        </w:rPr>
        <w:t>ода</w:t>
      </w:r>
      <w:r w:rsidRPr="001A2AD2">
        <w:rPr>
          <w:rFonts w:ascii="Arial" w:hAnsi="Arial" w:cs="Arial"/>
          <w:sz w:val="24"/>
          <w:szCs w:val="24"/>
        </w:rPr>
        <w:t xml:space="preserve">    </w:t>
      </w:r>
      <w:r w:rsidR="008E23F5" w:rsidRPr="001A2AD2">
        <w:rPr>
          <w:rFonts w:ascii="Arial" w:hAnsi="Arial" w:cs="Arial"/>
          <w:sz w:val="24"/>
          <w:szCs w:val="24"/>
        </w:rPr>
        <w:t xml:space="preserve">                   </w:t>
      </w:r>
      <w:r w:rsidR="001A2AD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8E23F5" w:rsidRPr="001A2AD2">
        <w:rPr>
          <w:rFonts w:ascii="Arial" w:hAnsi="Arial" w:cs="Arial"/>
          <w:sz w:val="24"/>
          <w:szCs w:val="24"/>
        </w:rPr>
        <w:t xml:space="preserve">  </w:t>
      </w:r>
      <w:r w:rsidRPr="001A2AD2">
        <w:rPr>
          <w:rFonts w:ascii="Arial" w:hAnsi="Arial" w:cs="Arial"/>
          <w:sz w:val="24"/>
          <w:szCs w:val="24"/>
        </w:rPr>
        <w:t>№</w:t>
      </w:r>
      <w:r w:rsidR="006A5F02" w:rsidRPr="001A2AD2">
        <w:rPr>
          <w:rFonts w:ascii="Arial" w:hAnsi="Arial" w:cs="Arial"/>
          <w:sz w:val="24"/>
          <w:szCs w:val="24"/>
        </w:rPr>
        <w:t xml:space="preserve"> </w:t>
      </w:r>
      <w:r w:rsidR="00281A8F" w:rsidRPr="001A2AD2">
        <w:rPr>
          <w:rFonts w:ascii="Arial" w:hAnsi="Arial" w:cs="Arial"/>
          <w:sz w:val="24"/>
          <w:szCs w:val="24"/>
        </w:rPr>
        <w:t>1</w:t>
      </w:r>
      <w:r w:rsidR="001A2AD2">
        <w:rPr>
          <w:rFonts w:ascii="Arial" w:hAnsi="Arial" w:cs="Arial"/>
          <w:sz w:val="24"/>
          <w:szCs w:val="24"/>
        </w:rPr>
        <w:t xml:space="preserve">                               п.</w:t>
      </w:r>
      <w:r w:rsidR="00EE43C3" w:rsidRPr="001A2AD2">
        <w:rPr>
          <w:rFonts w:ascii="Arial" w:hAnsi="Arial" w:cs="Arial"/>
          <w:sz w:val="24"/>
          <w:szCs w:val="24"/>
        </w:rPr>
        <w:t xml:space="preserve"> Молодежный</w:t>
      </w:r>
    </w:p>
    <w:p w:rsidR="00C15FF3" w:rsidRPr="001A2AD2" w:rsidRDefault="00C15FF3" w:rsidP="008E23F5">
      <w:pPr>
        <w:rPr>
          <w:rFonts w:ascii="Arial" w:hAnsi="Arial" w:cs="Arial"/>
          <w:sz w:val="24"/>
          <w:szCs w:val="24"/>
        </w:rPr>
      </w:pPr>
    </w:p>
    <w:p w:rsidR="00750304" w:rsidRPr="001A2AD2" w:rsidRDefault="00B626BA" w:rsidP="00750304">
      <w:pPr>
        <w:ind w:firstLine="567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1A2AD2">
        <w:rPr>
          <w:rFonts w:ascii="Arial" w:eastAsia="Calibri" w:hAnsi="Arial" w:cs="Arial"/>
          <w:b/>
          <w:bCs/>
          <w:sz w:val="32"/>
          <w:szCs w:val="32"/>
          <w:lang w:eastAsia="en-US"/>
        </w:rPr>
        <w:t>О внесении изменений</w:t>
      </w:r>
      <w:r w:rsidR="006A5F02" w:rsidRPr="001A2AD2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в постановление администрации Ч</w:t>
      </w:r>
      <w:r w:rsidRPr="001A2AD2">
        <w:rPr>
          <w:rFonts w:ascii="Arial" w:eastAsia="Calibri" w:hAnsi="Arial" w:cs="Arial"/>
          <w:b/>
          <w:bCs/>
          <w:sz w:val="32"/>
          <w:szCs w:val="32"/>
          <w:lang w:eastAsia="en-US"/>
        </w:rPr>
        <w:t>ерниговского сельского поселения Белореченского района от 05 марта 2021 года №19 «</w:t>
      </w:r>
      <w:r w:rsidR="00750304" w:rsidRPr="001A2AD2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О размещении нестационарных торговых объектов </w:t>
      </w:r>
    </w:p>
    <w:p w:rsidR="00750304" w:rsidRPr="001A2AD2" w:rsidRDefault="008E23F5" w:rsidP="00750304">
      <w:pPr>
        <w:ind w:firstLine="567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1A2AD2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на территории </w:t>
      </w:r>
      <w:r w:rsidR="00EE43C3" w:rsidRPr="001A2AD2">
        <w:rPr>
          <w:rFonts w:ascii="Arial" w:eastAsia="Calibri" w:hAnsi="Arial" w:cs="Arial"/>
          <w:b/>
          <w:bCs/>
          <w:sz w:val="32"/>
          <w:szCs w:val="32"/>
          <w:lang w:eastAsia="en-US"/>
        </w:rPr>
        <w:t>Черниговского</w:t>
      </w:r>
      <w:r w:rsidR="00750304" w:rsidRPr="001A2AD2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сельского поселения </w:t>
      </w:r>
    </w:p>
    <w:p w:rsidR="00750304" w:rsidRPr="001A2AD2" w:rsidRDefault="00750304" w:rsidP="00750304">
      <w:pPr>
        <w:ind w:firstLine="567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1A2AD2">
        <w:rPr>
          <w:rFonts w:ascii="Arial" w:eastAsia="Calibri" w:hAnsi="Arial" w:cs="Arial"/>
          <w:b/>
          <w:bCs/>
          <w:sz w:val="32"/>
          <w:szCs w:val="32"/>
          <w:lang w:eastAsia="en-US"/>
        </w:rPr>
        <w:t>Белореченского района</w:t>
      </w:r>
      <w:r w:rsidR="00B626BA" w:rsidRPr="001A2AD2">
        <w:rPr>
          <w:rFonts w:ascii="Arial" w:eastAsia="Calibri" w:hAnsi="Arial" w:cs="Arial"/>
          <w:b/>
          <w:bCs/>
          <w:sz w:val="32"/>
          <w:szCs w:val="32"/>
          <w:lang w:eastAsia="en-US"/>
        </w:rPr>
        <w:t>»</w:t>
      </w:r>
    </w:p>
    <w:p w:rsidR="00750304" w:rsidRPr="001A2AD2" w:rsidRDefault="00750304" w:rsidP="00750304">
      <w:pPr>
        <w:ind w:firstLine="567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15FF3" w:rsidRPr="001A2AD2" w:rsidRDefault="00C15FF3" w:rsidP="00750304">
      <w:pPr>
        <w:ind w:firstLine="567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750304" w:rsidRPr="001A2AD2" w:rsidRDefault="00750304" w:rsidP="00750304">
      <w:pPr>
        <w:pStyle w:val="ConsPlusNormal"/>
        <w:ind w:firstLine="567"/>
        <w:jc w:val="both"/>
        <w:rPr>
          <w:sz w:val="24"/>
          <w:szCs w:val="24"/>
        </w:rPr>
      </w:pPr>
      <w:r w:rsidRPr="001A2AD2">
        <w:rPr>
          <w:sz w:val="24"/>
          <w:szCs w:val="24"/>
        </w:rPr>
        <w:t>В соответствии с Федеральным законом от 28 декабря 2009 № 381-ФЗ «Об основах государственного регулирования торговой деятельности в Российской Федерации», Законом Краснодарского края от 31 мая 2005 года № 879-КЗ «О государственной политике Краснодарского края в сфере торговой деятельности», постановлением главы администрации (губернатора) Краснодарского края от 11 ноября 2014 года № 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края», ру</w:t>
      </w:r>
      <w:r w:rsidR="00483C59" w:rsidRPr="001A2AD2">
        <w:rPr>
          <w:sz w:val="24"/>
          <w:szCs w:val="24"/>
        </w:rPr>
        <w:t xml:space="preserve">ководствуясь статьей 32 Устава </w:t>
      </w:r>
      <w:r w:rsidR="00EE43C3" w:rsidRPr="001A2AD2">
        <w:rPr>
          <w:sz w:val="24"/>
          <w:szCs w:val="24"/>
        </w:rPr>
        <w:t>Черниговского</w:t>
      </w:r>
      <w:r w:rsidRPr="001A2AD2">
        <w:rPr>
          <w:sz w:val="24"/>
          <w:szCs w:val="24"/>
        </w:rPr>
        <w:t xml:space="preserve"> сельского поселения Белореченского района, постановляю:</w:t>
      </w:r>
    </w:p>
    <w:p w:rsidR="00B626BA" w:rsidRPr="001A2AD2" w:rsidRDefault="00B626BA" w:rsidP="00426CAB">
      <w:pPr>
        <w:ind w:firstLine="56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A2AD2">
        <w:rPr>
          <w:rFonts w:ascii="Arial" w:hAnsi="Arial" w:cs="Arial"/>
          <w:sz w:val="24"/>
          <w:szCs w:val="24"/>
        </w:rPr>
        <w:t>1. Внести изменение в постановление администрации Черниговского сельского поселения Белореченского района от 05 марта 2021 года № 19 «</w:t>
      </w:r>
      <w:r w:rsidR="00426CAB" w:rsidRPr="001A2AD2">
        <w:rPr>
          <w:rFonts w:ascii="Arial" w:eastAsia="Calibri" w:hAnsi="Arial" w:cs="Arial"/>
          <w:bCs/>
          <w:sz w:val="24"/>
          <w:szCs w:val="24"/>
          <w:lang w:eastAsia="en-US"/>
        </w:rPr>
        <w:t>О размещении нестационарных торговых объектов на территории Черниговского сельского поселения Белореченского района</w:t>
      </w:r>
      <w:r w:rsidR="00DB28C3" w:rsidRPr="001A2AD2">
        <w:rPr>
          <w:rFonts w:ascii="Arial" w:hAnsi="Arial" w:cs="Arial"/>
          <w:sz w:val="24"/>
          <w:szCs w:val="24"/>
        </w:rPr>
        <w:t>», дополнить и изложить</w:t>
      </w:r>
      <w:r w:rsidRPr="001A2AD2">
        <w:rPr>
          <w:rFonts w:ascii="Arial" w:hAnsi="Arial" w:cs="Arial"/>
          <w:sz w:val="24"/>
          <w:szCs w:val="24"/>
        </w:rPr>
        <w:t xml:space="preserve"> пункт </w:t>
      </w:r>
      <w:r w:rsidR="00426CAB" w:rsidRPr="001A2AD2">
        <w:rPr>
          <w:rFonts w:ascii="Arial" w:hAnsi="Arial" w:cs="Arial"/>
          <w:sz w:val="24"/>
          <w:szCs w:val="24"/>
        </w:rPr>
        <w:t>6</w:t>
      </w:r>
      <w:r w:rsidR="00DB28C3" w:rsidRPr="001A2AD2">
        <w:rPr>
          <w:rFonts w:ascii="Arial" w:hAnsi="Arial" w:cs="Arial"/>
          <w:sz w:val="24"/>
          <w:szCs w:val="24"/>
        </w:rPr>
        <w:t xml:space="preserve"> в</w:t>
      </w:r>
      <w:r w:rsidRPr="001A2AD2">
        <w:rPr>
          <w:rFonts w:ascii="Arial" w:hAnsi="Arial" w:cs="Arial"/>
          <w:sz w:val="24"/>
          <w:szCs w:val="24"/>
        </w:rPr>
        <w:t xml:space="preserve"> следующ</w:t>
      </w:r>
      <w:r w:rsidR="00DB28C3" w:rsidRPr="001A2AD2">
        <w:rPr>
          <w:rFonts w:ascii="Arial" w:hAnsi="Arial" w:cs="Arial"/>
          <w:sz w:val="24"/>
          <w:szCs w:val="24"/>
        </w:rPr>
        <w:t>ей</w:t>
      </w:r>
      <w:r w:rsidRPr="001A2AD2">
        <w:rPr>
          <w:rFonts w:ascii="Arial" w:hAnsi="Arial" w:cs="Arial"/>
          <w:sz w:val="24"/>
          <w:szCs w:val="24"/>
        </w:rPr>
        <w:t xml:space="preserve"> </w:t>
      </w:r>
      <w:r w:rsidR="00DB28C3" w:rsidRPr="001A2AD2">
        <w:rPr>
          <w:rFonts w:ascii="Arial" w:hAnsi="Arial" w:cs="Arial"/>
          <w:sz w:val="24"/>
          <w:szCs w:val="24"/>
        </w:rPr>
        <w:t>редакции</w:t>
      </w:r>
      <w:r w:rsidRPr="001A2AD2">
        <w:rPr>
          <w:rFonts w:ascii="Arial" w:hAnsi="Arial" w:cs="Arial"/>
          <w:sz w:val="24"/>
          <w:szCs w:val="24"/>
        </w:rPr>
        <w:t>:</w:t>
      </w:r>
    </w:p>
    <w:p w:rsidR="00B626BA" w:rsidRPr="001A2AD2" w:rsidRDefault="00B626BA" w:rsidP="00DB28C3">
      <w:pPr>
        <w:pStyle w:val="ConsPlusNormal"/>
        <w:ind w:firstLine="567"/>
        <w:jc w:val="both"/>
        <w:rPr>
          <w:sz w:val="24"/>
          <w:szCs w:val="24"/>
        </w:rPr>
      </w:pPr>
      <w:r w:rsidRPr="001A2AD2">
        <w:rPr>
          <w:sz w:val="24"/>
          <w:szCs w:val="24"/>
        </w:rPr>
        <w:t>«</w:t>
      </w:r>
      <w:r w:rsidR="00426CAB" w:rsidRPr="001A2AD2">
        <w:rPr>
          <w:sz w:val="24"/>
          <w:szCs w:val="24"/>
        </w:rPr>
        <w:t>продлевать договоры на размещение нестационарных торговых объектов и объектов для осуществления развозной</w:t>
      </w:r>
      <w:r w:rsidR="00DB28C3" w:rsidRPr="001A2AD2">
        <w:rPr>
          <w:sz w:val="24"/>
          <w:szCs w:val="24"/>
        </w:rPr>
        <w:t xml:space="preserve"> торговли без проведения торгов</w:t>
      </w:r>
      <w:r w:rsidRPr="001A2AD2">
        <w:rPr>
          <w:sz w:val="24"/>
          <w:szCs w:val="24"/>
        </w:rPr>
        <w:t>».</w:t>
      </w:r>
    </w:p>
    <w:p w:rsidR="00B626BA" w:rsidRPr="001A2AD2" w:rsidRDefault="00B626BA" w:rsidP="00B626BA">
      <w:pPr>
        <w:tabs>
          <w:tab w:val="left" w:pos="851"/>
          <w:tab w:val="num" w:pos="10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A2AD2">
        <w:rPr>
          <w:rFonts w:ascii="Arial" w:hAnsi="Arial" w:cs="Arial"/>
          <w:sz w:val="24"/>
          <w:szCs w:val="24"/>
        </w:rPr>
        <w:t xml:space="preserve">2. Общему отделу администрации Черниговского сельского поселения </w:t>
      </w:r>
      <w:proofErr w:type="spellStart"/>
      <w:r w:rsidRPr="001A2AD2">
        <w:rPr>
          <w:rFonts w:ascii="Arial" w:hAnsi="Arial" w:cs="Arial"/>
          <w:sz w:val="24"/>
          <w:szCs w:val="24"/>
        </w:rPr>
        <w:t>Белореченского</w:t>
      </w:r>
      <w:proofErr w:type="spellEnd"/>
      <w:r w:rsidRPr="001A2AD2">
        <w:rPr>
          <w:rFonts w:ascii="Arial" w:hAnsi="Arial" w:cs="Arial"/>
          <w:sz w:val="24"/>
          <w:szCs w:val="24"/>
        </w:rPr>
        <w:t xml:space="preserve"> района (</w:t>
      </w:r>
      <w:proofErr w:type="spellStart"/>
      <w:r w:rsidR="00DB28C3" w:rsidRPr="001A2AD2">
        <w:rPr>
          <w:rFonts w:ascii="Arial" w:hAnsi="Arial" w:cs="Arial"/>
          <w:sz w:val="24"/>
          <w:szCs w:val="24"/>
        </w:rPr>
        <w:t>Узлиян</w:t>
      </w:r>
      <w:proofErr w:type="spellEnd"/>
      <w:r w:rsidRPr="001A2AD2">
        <w:rPr>
          <w:rFonts w:ascii="Arial" w:hAnsi="Arial" w:cs="Arial"/>
          <w:sz w:val="24"/>
          <w:szCs w:val="24"/>
        </w:rPr>
        <w:t>) обнародовать настоящее постановление в установленном порядке.</w:t>
      </w:r>
    </w:p>
    <w:p w:rsidR="00B626BA" w:rsidRPr="001A2AD2" w:rsidRDefault="00B626BA" w:rsidP="00B626BA">
      <w:pPr>
        <w:tabs>
          <w:tab w:val="left" w:pos="851"/>
          <w:tab w:val="num" w:pos="10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A2AD2">
        <w:rPr>
          <w:rFonts w:ascii="Arial" w:hAnsi="Arial" w:cs="Arial"/>
          <w:sz w:val="24"/>
          <w:szCs w:val="24"/>
        </w:rPr>
        <w:t>3. Постановление вступает в силу со дня его обнародования.</w:t>
      </w:r>
    </w:p>
    <w:p w:rsidR="00B626BA" w:rsidRDefault="00B626BA" w:rsidP="00DB28C3">
      <w:pPr>
        <w:tabs>
          <w:tab w:val="left" w:pos="851"/>
          <w:tab w:val="num" w:pos="1080"/>
        </w:tabs>
        <w:jc w:val="both"/>
        <w:rPr>
          <w:rFonts w:ascii="Arial" w:hAnsi="Arial" w:cs="Arial"/>
          <w:sz w:val="24"/>
          <w:szCs w:val="24"/>
        </w:rPr>
      </w:pPr>
    </w:p>
    <w:p w:rsidR="001A2AD2" w:rsidRDefault="001A2AD2" w:rsidP="00DB28C3">
      <w:pPr>
        <w:tabs>
          <w:tab w:val="left" w:pos="851"/>
          <w:tab w:val="num" w:pos="1080"/>
        </w:tabs>
        <w:jc w:val="both"/>
        <w:rPr>
          <w:rFonts w:ascii="Arial" w:hAnsi="Arial" w:cs="Arial"/>
          <w:sz w:val="24"/>
          <w:szCs w:val="24"/>
        </w:rPr>
      </w:pPr>
    </w:p>
    <w:p w:rsidR="001A2AD2" w:rsidRPr="001A2AD2" w:rsidRDefault="001A2AD2" w:rsidP="00DB28C3">
      <w:pPr>
        <w:tabs>
          <w:tab w:val="left" w:pos="851"/>
          <w:tab w:val="num" w:pos="1080"/>
        </w:tabs>
        <w:jc w:val="both"/>
        <w:rPr>
          <w:rFonts w:ascii="Arial" w:hAnsi="Arial" w:cs="Arial"/>
          <w:sz w:val="24"/>
          <w:szCs w:val="24"/>
        </w:rPr>
      </w:pPr>
    </w:p>
    <w:p w:rsidR="00B626BA" w:rsidRPr="001A2AD2" w:rsidRDefault="00B626BA" w:rsidP="001A2AD2">
      <w:pPr>
        <w:tabs>
          <w:tab w:val="left" w:pos="851"/>
          <w:tab w:val="num" w:pos="1080"/>
        </w:tabs>
        <w:ind w:left="708"/>
        <w:jc w:val="both"/>
        <w:rPr>
          <w:rFonts w:ascii="Arial" w:hAnsi="Arial" w:cs="Arial"/>
          <w:sz w:val="24"/>
          <w:szCs w:val="24"/>
        </w:rPr>
      </w:pPr>
      <w:r w:rsidRPr="001A2AD2">
        <w:rPr>
          <w:rFonts w:ascii="Arial" w:hAnsi="Arial" w:cs="Arial"/>
          <w:sz w:val="24"/>
          <w:szCs w:val="24"/>
        </w:rPr>
        <w:t>Глава</w:t>
      </w:r>
      <w:r w:rsidR="001A2AD2">
        <w:rPr>
          <w:rFonts w:ascii="Arial" w:hAnsi="Arial" w:cs="Arial"/>
          <w:sz w:val="24"/>
          <w:szCs w:val="24"/>
        </w:rPr>
        <w:t xml:space="preserve"> </w:t>
      </w:r>
      <w:r w:rsidRPr="001A2AD2">
        <w:rPr>
          <w:rFonts w:ascii="Arial" w:hAnsi="Arial" w:cs="Arial"/>
          <w:sz w:val="24"/>
          <w:szCs w:val="24"/>
        </w:rPr>
        <w:t xml:space="preserve">Черниговского сельского поселения </w:t>
      </w:r>
    </w:p>
    <w:p w:rsidR="001A2AD2" w:rsidRDefault="00DB28C3" w:rsidP="001A2AD2">
      <w:pPr>
        <w:tabs>
          <w:tab w:val="left" w:pos="851"/>
          <w:tab w:val="num" w:pos="1080"/>
        </w:tabs>
        <w:ind w:left="708"/>
        <w:jc w:val="both"/>
        <w:rPr>
          <w:rFonts w:ascii="Arial" w:hAnsi="Arial" w:cs="Arial"/>
          <w:sz w:val="24"/>
          <w:szCs w:val="24"/>
        </w:rPr>
      </w:pPr>
      <w:proofErr w:type="spellStart"/>
      <w:r w:rsidRPr="001A2AD2">
        <w:rPr>
          <w:rFonts w:ascii="Arial" w:hAnsi="Arial" w:cs="Arial"/>
          <w:sz w:val="24"/>
          <w:szCs w:val="24"/>
        </w:rPr>
        <w:t>Белореченского</w:t>
      </w:r>
      <w:proofErr w:type="spellEnd"/>
      <w:r w:rsidR="001A2AD2">
        <w:rPr>
          <w:rFonts w:ascii="Arial" w:hAnsi="Arial" w:cs="Arial"/>
          <w:sz w:val="24"/>
          <w:szCs w:val="24"/>
        </w:rPr>
        <w:t xml:space="preserve"> </w:t>
      </w:r>
      <w:r w:rsidR="00B626BA" w:rsidRPr="001A2AD2">
        <w:rPr>
          <w:rFonts w:ascii="Arial" w:hAnsi="Arial" w:cs="Arial"/>
          <w:sz w:val="24"/>
          <w:szCs w:val="24"/>
        </w:rPr>
        <w:t xml:space="preserve">района                                            </w:t>
      </w:r>
      <w:r w:rsidRPr="001A2AD2">
        <w:rPr>
          <w:rFonts w:ascii="Arial" w:hAnsi="Arial" w:cs="Arial"/>
          <w:sz w:val="24"/>
          <w:szCs w:val="24"/>
        </w:rPr>
        <w:t xml:space="preserve">                              </w:t>
      </w:r>
    </w:p>
    <w:p w:rsidR="00B626BA" w:rsidRPr="001A2AD2" w:rsidRDefault="00B626BA" w:rsidP="001A2AD2">
      <w:pPr>
        <w:tabs>
          <w:tab w:val="left" w:pos="851"/>
          <w:tab w:val="num" w:pos="1080"/>
        </w:tabs>
        <w:ind w:left="708"/>
        <w:jc w:val="both"/>
        <w:rPr>
          <w:rFonts w:ascii="Arial" w:hAnsi="Arial" w:cs="Arial"/>
          <w:sz w:val="24"/>
          <w:szCs w:val="24"/>
        </w:rPr>
      </w:pPr>
      <w:proofErr w:type="spellStart"/>
      <w:r w:rsidRPr="001A2AD2">
        <w:rPr>
          <w:rFonts w:ascii="Arial" w:hAnsi="Arial" w:cs="Arial"/>
          <w:sz w:val="24"/>
          <w:szCs w:val="24"/>
        </w:rPr>
        <w:t>О.С.Кероджан</w:t>
      </w:r>
      <w:proofErr w:type="spellEnd"/>
      <w:r w:rsidRPr="001A2AD2">
        <w:rPr>
          <w:rFonts w:ascii="Arial" w:hAnsi="Arial" w:cs="Arial"/>
          <w:sz w:val="24"/>
          <w:szCs w:val="24"/>
        </w:rPr>
        <w:t xml:space="preserve"> </w:t>
      </w:r>
    </w:p>
    <w:p w:rsidR="003C0DDC" w:rsidRPr="001A2AD2" w:rsidRDefault="003C0DDC" w:rsidP="00B626BA">
      <w:pPr>
        <w:tabs>
          <w:tab w:val="left" w:pos="851"/>
          <w:tab w:val="num" w:pos="1080"/>
        </w:tabs>
        <w:jc w:val="both"/>
        <w:rPr>
          <w:rFonts w:ascii="Arial" w:hAnsi="Arial" w:cs="Arial"/>
          <w:sz w:val="24"/>
          <w:szCs w:val="24"/>
        </w:rPr>
      </w:pPr>
    </w:p>
    <w:p w:rsidR="003C0DDC" w:rsidRPr="001A2AD2" w:rsidRDefault="003C0DDC" w:rsidP="00B626BA">
      <w:pPr>
        <w:tabs>
          <w:tab w:val="left" w:pos="851"/>
          <w:tab w:val="num" w:pos="1080"/>
        </w:tabs>
        <w:jc w:val="both"/>
        <w:rPr>
          <w:rFonts w:ascii="Arial" w:hAnsi="Arial" w:cs="Arial"/>
          <w:sz w:val="24"/>
          <w:szCs w:val="24"/>
        </w:rPr>
      </w:pPr>
    </w:p>
    <w:p w:rsidR="003C0DDC" w:rsidRPr="001A2AD2" w:rsidRDefault="003C0DDC" w:rsidP="00B626BA">
      <w:pPr>
        <w:tabs>
          <w:tab w:val="left" w:pos="851"/>
          <w:tab w:val="num" w:pos="1080"/>
        </w:tabs>
        <w:jc w:val="both"/>
        <w:rPr>
          <w:rFonts w:ascii="Arial" w:hAnsi="Arial" w:cs="Arial"/>
          <w:sz w:val="24"/>
          <w:szCs w:val="24"/>
        </w:rPr>
      </w:pPr>
    </w:p>
    <w:p w:rsidR="003C0DDC" w:rsidRPr="001A2AD2" w:rsidRDefault="003C0DDC" w:rsidP="00B626BA">
      <w:pPr>
        <w:tabs>
          <w:tab w:val="left" w:pos="851"/>
          <w:tab w:val="num" w:pos="1080"/>
        </w:tabs>
        <w:jc w:val="both"/>
        <w:rPr>
          <w:rFonts w:ascii="Arial" w:hAnsi="Arial" w:cs="Arial"/>
          <w:sz w:val="24"/>
          <w:szCs w:val="24"/>
        </w:rPr>
      </w:pPr>
    </w:p>
    <w:p w:rsidR="003C0DDC" w:rsidRPr="001A2AD2" w:rsidRDefault="003C0DDC" w:rsidP="00B626BA">
      <w:pPr>
        <w:tabs>
          <w:tab w:val="left" w:pos="851"/>
          <w:tab w:val="num" w:pos="1080"/>
        </w:tabs>
        <w:jc w:val="both"/>
        <w:rPr>
          <w:rFonts w:ascii="Arial" w:hAnsi="Arial" w:cs="Arial"/>
          <w:sz w:val="24"/>
          <w:szCs w:val="24"/>
        </w:rPr>
      </w:pPr>
    </w:p>
    <w:p w:rsidR="003C0DDC" w:rsidRPr="001A2AD2" w:rsidRDefault="003C0DDC" w:rsidP="003C0DDC">
      <w:pPr>
        <w:ind w:right="-29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3C0DDC" w:rsidRPr="001A2AD2" w:rsidSect="00DB28C3">
      <w:headerReference w:type="default" r:id="rId8"/>
      <w:pgSz w:w="11906" w:h="16838"/>
      <w:pgMar w:top="284" w:right="567" w:bottom="426" w:left="170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13F" w:rsidRDefault="0016113F" w:rsidP="00113694">
      <w:r>
        <w:separator/>
      </w:r>
    </w:p>
  </w:endnote>
  <w:endnote w:type="continuationSeparator" w:id="0">
    <w:p w:rsidR="0016113F" w:rsidRDefault="0016113F" w:rsidP="0011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13F" w:rsidRDefault="0016113F" w:rsidP="00113694">
      <w:r>
        <w:separator/>
      </w:r>
    </w:p>
  </w:footnote>
  <w:footnote w:type="continuationSeparator" w:id="0">
    <w:p w:rsidR="0016113F" w:rsidRDefault="0016113F" w:rsidP="00113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6BA" w:rsidRDefault="00B626BA">
    <w:pPr>
      <w:pStyle w:val="a7"/>
    </w:pPr>
  </w:p>
  <w:p w:rsidR="00B626BA" w:rsidRPr="006A5F02" w:rsidRDefault="00B626BA">
    <w:pPr>
      <w:pStyle w:val="a7"/>
      <w:rPr>
        <w:b/>
        <w:sz w:val="24"/>
        <w:szCs w:val="24"/>
      </w:rPr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679"/>
    <w:multiLevelType w:val="hybridMultilevel"/>
    <w:tmpl w:val="F0604CDC"/>
    <w:lvl w:ilvl="0" w:tplc="969C5D8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1304E8C"/>
    <w:multiLevelType w:val="hybridMultilevel"/>
    <w:tmpl w:val="17EAB778"/>
    <w:lvl w:ilvl="0" w:tplc="969C5D8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1F6786D"/>
    <w:multiLevelType w:val="multilevel"/>
    <w:tmpl w:val="6C6846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03B56A84"/>
    <w:multiLevelType w:val="multilevel"/>
    <w:tmpl w:val="31EEE76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40C78CD"/>
    <w:multiLevelType w:val="hybridMultilevel"/>
    <w:tmpl w:val="BFB0472E"/>
    <w:lvl w:ilvl="0" w:tplc="3A2E46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67D2411"/>
    <w:multiLevelType w:val="hybridMultilevel"/>
    <w:tmpl w:val="0308C49E"/>
    <w:lvl w:ilvl="0" w:tplc="969C5D8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06F35255"/>
    <w:multiLevelType w:val="hybridMultilevel"/>
    <w:tmpl w:val="ACC48A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8107D47"/>
    <w:multiLevelType w:val="hybridMultilevel"/>
    <w:tmpl w:val="CD280FAC"/>
    <w:lvl w:ilvl="0" w:tplc="275AFD2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AC13DD6"/>
    <w:multiLevelType w:val="hybridMultilevel"/>
    <w:tmpl w:val="5BCC2E9A"/>
    <w:lvl w:ilvl="0" w:tplc="D2F0CFCC">
      <w:start w:val="6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83143"/>
    <w:multiLevelType w:val="hybridMultilevel"/>
    <w:tmpl w:val="E34C8BE4"/>
    <w:lvl w:ilvl="0" w:tplc="969C5D8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0FFC5D87"/>
    <w:multiLevelType w:val="hybridMultilevel"/>
    <w:tmpl w:val="EF6461CE"/>
    <w:lvl w:ilvl="0" w:tplc="174AE3B0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0698F"/>
    <w:multiLevelType w:val="multilevel"/>
    <w:tmpl w:val="B4664F4C"/>
    <w:lvl w:ilvl="0">
      <w:start w:val="5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5C025F"/>
    <w:multiLevelType w:val="hybridMultilevel"/>
    <w:tmpl w:val="4876662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1">
      <w:start w:val="1"/>
      <w:numFmt w:val="decimal"/>
      <w:lvlText w:val="%2)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1B665FE7"/>
    <w:multiLevelType w:val="hybridMultilevel"/>
    <w:tmpl w:val="9CE0E4B6"/>
    <w:lvl w:ilvl="0" w:tplc="969C5D8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FF36F6B"/>
    <w:multiLevelType w:val="hybridMultilevel"/>
    <w:tmpl w:val="6E84320E"/>
    <w:lvl w:ilvl="0" w:tplc="969C5D8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215B47A6"/>
    <w:multiLevelType w:val="hybridMultilevel"/>
    <w:tmpl w:val="D31C82A0"/>
    <w:lvl w:ilvl="0" w:tplc="2796E94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EB81204"/>
    <w:multiLevelType w:val="hybridMultilevel"/>
    <w:tmpl w:val="72EA1686"/>
    <w:lvl w:ilvl="0" w:tplc="969C5D8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2FF03C03"/>
    <w:multiLevelType w:val="multilevel"/>
    <w:tmpl w:val="FD72C75C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CE50C9"/>
    <w:multiLevelType w:val="hybridMultilevel"/>
    <w:tmpl w:val="CBC03B4E"/>
    <w:lvl w:ilvl="0" w:tplc="C65C62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AB7457E"/>
    <w:multiLevelType w:val="multilevel"/>
    <w:tmpl w:val="82465CF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3B085594"/>
    <w:multiLevelType w:val="hybridMultilevel"/>
    <w:tmpl w:val="EE526D3A"/>
    <w:lvl w:ilvl="0" w:tplc="969C5D8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3C6F2BDE"/>
    <w:multiLevelType w:val="hybridMultilevel"/>
    <w:tmpl w:val="52D2B8D2"/>
    <w:lvl w:ilvl="0" w:tplc="969C5D8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4C7438E"/>
    <w:multiLevelType w:val="multilevel"/>
    <w:tmpl w:val="C1AEC2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121983"/>
    <w:multiLevelType w:val="hybridMultilevel"/>
    <w:tmpl w:val="160078E4"/>
    <w:lvl w:ilvl="0" w:tplc="969C5D8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6317F18"/>
    <w:multiLevelType w:val="hybridMultilevel"/>
    <w:tmpl w:val="1EA608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0055F8"/>
    <w:multiLevelType w:val="hybridMultilevel"/>
    <w:tmpl w:val="8A8C9BF8"/>
    <w:lvl w:ilvl="0" w:tplc="C65C62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07C5F"/>
    <w:multiLevelType w:val="hybridMultilevel"/>
    <w:tmpl w:val="8EEC61D6"/>
    <w:lvl w:ilvl="0" w:tplc="969C5D8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556B3"/>
    <w:multiLevelType w:val="multilevel"/>
    <w:tmpl w:val="C1E858FC"/>
    <w:lvl w:ilvl="0">
      <w:start w:val="2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42494C"/>
    <w:multiLevelType w:val="hybridMultilevel"/>
    <w:tmpl w:val="A378B45C"/>
    <w:lvl w:ilvl="0" w:tplc="DA9E960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E24E8B8A">
      <w:start w:val="1"/>
      <w:numFmt w:val="decimal"/>
      <w:lvlText w:val="%2)"/>
      <w:lvlJc w:val="left"/>
      <w:pPr>
        <w:ind w:left="226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7DE01CB"/>
    <w:multiLevelType w:val="multilevel"/>
    <w:tmpl w:val="F36291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47364A"/>
    <w:multiLevelType w:val="hybridMultilevel"/>
    <w:tmpl w:val="B10CB3E4"/>
    <w:lvl w:ilvl="0" w:tplc="969C5D8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AC30DF7"/>
    <w:multiLevelType w:val="hybridMultilevel"/>
    <w:tmpl w:val="FFAAE880"/>
    <w:lvl w:ilvl="0" w:tplc="F6C0EB5E">
      <w:start w:val="6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51B51"/>
    <w:multiLevelType w:val="multilevel"/>
    <w:tmpl w:val="2E3C17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 w15:restartNumberingAfterBreak="0">
    <w:nsid w:val="723F2ADD"/>
    <w:multiLevelType w:val="hybridMultilevel"/>
    <w:tmpl w:val="2ECCC842"/>
    <w:lvl w:ilvl="0" w:tplc="969C5D8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A525BB4"/>
    <w:multiLevelType w:val="hybridMultilevel"/>
    <w:tmpl w:val="AEFCB06E"/>
    <w:lvl w:ilvl="0" w:tplc="969C5D8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B3FA9"/>
    <w:multiLevelType w:val="hybridMultilevel"/>
    <w:tmpl w:val="D3BC533A"/>
    <w:lvl w:ilvl="0" w:tplc="86E2120C">
      <w:start w:val="1"/>
      <w:numFmt w:val="decimal"/>
      <w:lvlText w:val="%1)"/>
      <w:lvlJc w:val="left"/>
      <w:pPr>
        <w:ind w:left="1425" w:hanging="88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 w15:restartNumberingAfterBreak="0">
    <w:nsid w:val="7D03269C"/>
    <w:multiLevelType w:val="hybridMultilevel"/>
    <w:tmpl w:val="E1E23534"/>
    <w:lvl w:ilvl="0" w:tplc="C65C62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E8E6A14"/>
    <w:multiLevelType w:val="hybridMultilevel"/>
    <w:tmpl w:val="98DA80CA"/>
    <w:lvl w:ilvl="0" w:tplc="C65C62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35"/>
  </w:num>
  <w:num w:numId="3">
    <w:abstractNumId w:val="11"/>
  </w:num>
  <w:num w:numId="4">
    <w:abstractNumId w:val="29"/>
  </w:num>
  <w:num w:numId="5">
    <w:abstractNumId w:val="22"/>
  </w:num>
  <w:num w:numId="6">
    <w:abstractNumId w:val="32"/>
  </w:num>
  <w:num w:numId="7">
    <w:abstractNumId w:val="17"/>
  </w:num>
  <w:num w:numId="8">
    <w:abstractNumId w:val="27"/>
  </w:num>
  <w:num w:numId="9">
    <w:abstractNumId w:val="19"/>
  </w:num>
  <w:num w:numId="10">
    <w:abstractNumId w:val="7"/>
  </w:num>
  <w:num w:numId="11">
    <w:abstractNumId w:val="2"/>
  </w:num>
  <w:num w:numId="12">
    <w:abstractNumId w:val="3"/>
  </w:num>
  <w:num w:numId="13">
    <w:abstractNumId w:val="15"/>
  </w:num>
  <w:num w:numId="14">
    <w:abstractNumId w:val="34"/>
  </w:num>
  <w:num w:numId="15">
    <w:abstractNumId w:val="26"/>
  </w:num>
  <w:num w:numId="16">
    <w:abstractNumId w:val="0"/>
  </w:num>
  <w:num w:numId="17">
    <w:abstractNumId w:val="20"/>
  </w:num>
  <w:num w:numId="18">
    <w:abstractNumId w:val="28"/>
  </w:num>
  <w:num w:numId="19">
    <w:abstractNumId w:val="30"/>
  </w:num>
  <w:num w:numId="20">
    <w:abstractNumId w:val="13"/>
  </w:num>
  <w:num w:numId="21">
    <w:abstractNumId w:val="21"/>
  </w:num>
  <w:num w:numId="22">
    <w:abstractNumId w:val="23"/>
  </w:num>
  <w:num w:numId="23">
    <w:abstractNumId w:val="9"/>
  </w:num>
  <w:num w:numId="24">
    <w:abstractNumId w:val="14"/>
  </w:num>
  <w:num w:numId="25">
    <w:abstractNumId w:val="33"/>
  </w:num>
  <w:num w:numId="26">
    <w:abstractNumId w:val="25"/>
  </w:num>
  <w:num w:numId="27">
    <w:abstractNumId w:val="6"/>
  </w:num>
  <w:num w:numId="28">
    <w:abstractNumId w:val="24"/>
  </w:num>
  <w:num w:numId="29">
    <w:abstractNumId w:val="36"/>
  </w:num>
  <w:num w:numId="30">
    <w:abstractNumId w:val="5"/>
  </w:num>
  <w:num w:numId="31">
    <w:abstractNumId w:val="16"/>
  </w:num>
  <w:num w:numId="32">
    <w:abstractNumId w:val="18"/>
  </w:num>
  <w:num w:numId="33">
    <w:abstractNumId w:val="12"/>
  </w:num>
  <w:num w:numId="34">
    <w:abstractNumId w:val="1"/>
  </w:num>
  <w:num w:numId="35">
    <w:abstractNumId w:val="37"/>
  </w:num>
  <w:num w:numId="36">
    <w:abstractNumId w:val="10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2"/>
  </w:num>
  <w:num w:numId="40">
    <w:abstractNumId w:val="31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304"/>
    <w:rsid w:val="0001208E"/>
    <w:rsid w:val="000D3E94"/>
    <w:rsid w:val="000D470D"/>
    <w:rsid w:val="000F2822"/>
    <w:rsid w:val="0010376B"/>
    <w:rsid w:val="00110D37"/>
    <w:rsid w:val="00113694"/>
    <w:rsid w:val="00117626"/>
    <w:rsid w:val="00151BBF"/>
    <w:rsid w:val="0016113F"/>
    <w:rsid w:val="001615C0"/>
    <w:rsid w:val="00186E80"/>
    <w:rsid w:val="0019548C"/>
    <w:rsid w:val="001A2AD2"/>
    <w:rsid w:val="001B24EC"/>
    <w:rsid w:val="00211D78"/>
    <w:rsid w:val="002318E5"/>
    <w:rsid w:val="002421D2"/>
    <w:rsid w:val="00254918"/>
    <w:rsid w:val="00255D14"/>
    <w:rsid w:val="00257A63"/>
    <w:rsid w:val="0026119B"/>
    <w:rsid w:val="00274A65"/>
    <w:rsid w:val="00281A8F"/>
    <w:rsid w:val="002A0CE7"/>
    <w:rsid w:val="002A12CD"/>
    <w:rsid w:val="002A41C3"/>
    <w:rsid w:val="002B30F6"/>
    <w:rsid w:val="002B3894"/>
    <w:rsid w:val="002C0A2E"/>
    <w:rsid w:val="002D66C0"/>
    <w:rsid w:val="002D7A8F"/>
    <w:rsid w:val="002F2C82"/>
    <w:rsid w:val="003125E0"/>
    <w:rsid w:val="00327E17"/>
    <w:rsid w:val="003403C6"/>
    <w:rsid w:val="00354E47"/>
    <w:rsid w:val="00356764"/>
    <w:rsid w:val="00356FDC"/>
    <w:rsid w:val="0036715A"/>
    <w:rsid w:val="003725D4"/>
    <w:rsid w:val="00374642"/>
    <w:rsid w:val="00380CCD"/>
    <w:rsid w:val="00380CDD"/>
    <w:rsid w:val="003B5CCE"/>
    <w:rsid w:val="003C0DDC"/>
    <w:rsid w:val="003D1753"/>
    <w:rsid w:val="00426CAB"/>
    <w:rsid w:val="004459A9"/>
    <w:rsid w:val="0045393F"/>
    <w:rsid w:val="00464CA3"/>
    <w:rsid w:val="00467ABB"/>
    <w:rsid w:val="0048279B"/>
    <w:rsid w:val="00483C59"/>
    <w:rsid w:val="004C584B"/>
    <w:rsid w:val="004E037E"/>
    <w:rsid w:val="004E16D9"/>
    <w:rsid w:val="00512086"/>
    <w:rsid w:val="005568E4"/>
    <w:rsid w:val="00560D4D"/>
    <w:rsid w:val="005753C4"/>
    <w:rsid w:val="005D7F16"/>
    <w:rsid w:val="005E2BF3"/>
    <w:rsid w:val="005E36E3"/>
    <w:rsid w:val="005F3147"/>
    <w:rsid w:val="00611EB1"/>
    <w:rsid w:val="0061215A"/>
    <w:rsid w:val="00633386"/>
    <w:rsid w:val="00645395"/>
    <w:rsid w:val="0064708E"/>
    <w:rsid w:val="00657D37"/>
    <w:rsid w:val="00664E1A"/>
    <w:rsid w:val="006A5F02"/>
    <w:rsid w:val="006D60A6"/>
    <w:rsid w:val="0070033C"/>
    <w:rsid w:val="00700B76"/>
    <w:rsid w:val="0070669E"/>
    <w:rsid w:val="0071262A"/>
    <w:rsid w:val="0071298D"/>
    <w:rsid w:val="007143BC"/>
    <w:rsid w:val="00717484"/>
    <w:rsid w:val="0073583D"/>
    <w:rsid w:val="00743957"/>
    <w:rsid w:val="00750304"/>
    <w:rsid w:val="007845E7"/>
    <w:rsid w:val="00795CB6"/>
    <w:rsid w:val="007A3FD9"/>
    <w:rsid w:val="007B2C20"/>
    <w:rsid w:val="007C1426"/>
    <w:rsid w:val="007C4B72"/>
    <w:rsid w:val="007C4C48"/>
    <w:rsid w:val="007D099F"/>
    <w:rsid w:val="007D5A4E"/>
    <w:rsid w:val="007E2420"/>
    <w:rsid w:val="007F3ABC"/>
    <w:rsid w:val="007F65C5"/>
    <w:rsid w:val="0080048D"/>
    <w:rsid w:val="00835DEA"/>
    <w:rsid w:val="0087437F"/>
    <w:rsid w:val="00897CF9"/>
    <w:rsid w:val="008A66A3"/>
    <w:rsid w:val="008B357F"/>
    <w:rsid w:val="008C0333"/>
    <w:rsid w:val="008E23F5"/>
    <w:rsid w:val="008F2618"/>
    <w:rsid w:val="00902CCC"/>
    <w:rsid w:val="00903DFE"/>
    <w:rsid w:val="00913F72"/>
    <w:rsid w:val="009638A8"/>
    <w:rsid w:val="00963B60"/>
    <w:rsid w:val="00986021"/>
    <w:rsid w:val="009955C7"/>
    <w:rsid w:val="00997FBC"/>
    <w:rsid w:val="009A2169"/>
    <w:rsid w:val="009A6E6C"/>
    <w:rsid w:val="009C3380"/>
    <w:rsid w:val="009C547F"/>
    <w:rsid w:val="00A07DAF"/>
    <w:rsid w:val="00A142E6"/>
    <w:rsid w:val="00A2032E"/>
    <w:rsid w:val="00A23DDF"/>
    <w:rsid w:val="00A31B38"/>
    <w:rsid w:val="00A450EB"/>
    <w:rsid w:val="00A47613"/>
    <w:rsid w:val="00A52BEB"/>
    <w:rsid w:val="00A55B29"/>
    <w:rsid w:val="00A6139E"/>
    <w:rsid w:val="00A6148B"/>
    <w:rsid w:val="00A97C06"/>
    <w:rsid w:val="00AB68D5"/>
    <w:rsid w:val="00AB6BD1"/>
    <w:rsid w:val="00AD0B67"/>
    <w:rsid w:val="00AD4FF2"/>
    <w:rsid w:val="00B064C7"/>
    <w:rsid w:val="00B211EB"/>
    <w:rsid w:val="00B3174F"/>
    <w:rsid w:val="00B376DF"/>
    <w:rsid w:val="00B54B1C"/>
    <w:rsid w:val="00B626BA"/>
    <w:rsid w:val="00B92791"/>
    <w:rsid w:val="00B952D8"/>
    <w:rsid w:val="00B97223"/>
    <w:rsid w:val="00BA6FC6"/>
    <w:rsid w:val="00BC7B33"/>
    <w:rsid w:val="00BF623F"/>
    <w:rsid w:val="00C03106"/>
    <w:rsid w:val="00C0448D"/>
    <w:rsid w:val="00C15C24"/>
    <w:rsid w:val="00C15FF3"/>
    <w:rsid w:val="00C20DCA"/>
    <w:rsid w:val="00C226E3"/>
    <w:rsid w:val="00C23459"/>
    <w:rsid w:val="00C27990"/>
    <w:rsid w:val="00C33D28"/>
    <w:rsid w:val="00C42383"/>
    <w:rsid w:val="00C453EE"/>
    <w:rsid w:val="00C52A3D"/>
    <w:rsid w:val="00C73528"/>
    <w:rsid w:val="00C95212"/>
    <w:rsid w:val="00CA2D67"/>
    <w:rsid w:val="00CC2A5F"/>
    <w:rsid w:val="00CC3B7B"/>
    <w:rsid w:val="00CC55CD"/>
    <w:rsid w:val="00CC561C"/>
    <w:rsid w:val="00D02946"/>
    <w:rsid w:val="00D02E4A"/>
    <w:rsid w:val="00D15886"/>
    <w:rsid w:val="00D70567"/>
    <w:rsid w:val="00D754A7"/>
    <w:rsid w:val="00D75611"/>
    <w:rsid w:val="00D832E1"/>
    <w:rsid w:val="00D86484"/>
    <w:rsid w:val="00D9737C"/>
    <w:rsid w:val="00D976C7"/>
    <w:rsid w:val="00DB28C3"/>
    <w:rsid w:val="00DB7444"/>
    <w:rsid w:val="00DD64BA"/>
    <w:rsid w:val="00E13D06"/>
    <w:rsid w:val="00E202E5"/>
    <w:rsid w:val="00E237C5"/>
    <w:rsid w:val="00E32F72"/>
    <w:rsid w:val="00E462FD"/>
    <w:rsid w:val="00E468CD"/>
    <w:rsid w:val="00E47A8E"/>
    <w:rsid w:val="00E52B80"/>
    <w:rsid w:val="00E92179"/>
    <w:rsid w:val="00EB16A5"/>
    <w:rsid w:val="00EB4877"/>
    <w:rsid w:val="00EE43C3"/>
    <w:rsid w:val="00EE74DA"/>
    <w:rsid w:val="00EF22BC"/>
    <w:rsid w:val="00EF6A22"/>
    <w:rsid w:val="00F03858"/>
    <w:rsid w:val="00F11758"/>
    <w:rsid w:val="00F25F8F"/>
    <w:rsid w:val="00F27BBE"/>
    <w:rsid w:val="00F325BB"/>
    <w:rsid w:val="00F3599B"/>
    <w:rsid w:val="00F440DB"/>
    <w:rsid w:val="00F47020"/>
    <w:rsid w:val="00F503CA"/>
    <w:rsid w:val="00F75914"/>
    <w:rsid w:val="00F853F3"/>
    <w:rsid w:val="00F90698"/>
    <w:rsid w:val="00F96369"/>
    <w:rsid w:val="00F97DA0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92CEC"/>
  <w15:docId w15:val="{A59BF29A-E93D-4650-B175-BEBB43A2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97CF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rsid w:val="0075030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7503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750304"/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7503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5030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750304"/>
    <w:pPr>
      <w:ind w:left="720"/>
      <w:contextualSpacing/>
    </w:pPr>
    <w:rPr>
      <w:rFonts w:eastAsia="Calibri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C4238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423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4827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279B"/>
    <w:pPr>
      <w:widowControl w:val="0"/>
      <w:shd w:val="clear" w:color="auto" w:fill="FFFFFF"/>
      <w:spacing w:line="317" w:lineRule="exact"/>
      <w:ind w:hanging="2160"/>
      <w:jc w:val="both"/>
    </w:pPr>
    <w:rPr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5120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30F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53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3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97CF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136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36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136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36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 + 12 пт"/>
    <w:basedOn w:val="a"/>
    <w:rsid w:val="003C0DDC"/>
    <w:pPr>
      <w:tabs>
        <w:tab w:val="left" w:pos="720"/>
      </w:tabs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05BC4-83CF-409C-AD22-E64253CF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2022-01-20T08:36:00Z</cp:lastPrinted>
  <dcterms:created xsi:type="dcterms:W3CDTF">2020-10-28T11:44:00Z</dcterms:created>
  <dcterms:modified xsi:type="dcterms:W3CDTF">2022-02-16T07:09:00Z</dcterms:modified>
</cp:coreProperties>
</file>